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zh-CN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-635635</wp:posOffset>
                </wp:positionV>
                <wp:extent cx="1295400" cy="733425"/>
                <wp:effectExtent l="0" t="0" r="0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374015"/>
                          <a:ext cx="1295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-50.05pt;height:57.75pt;width:102pt;z-index:251659264;mso-width-relative:page;mso-height-relative:page;" filled="f" stroked="f" coordsize="21600,21600" o:gfxdata="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CjarNsAAAALAQAADwAAAAAAAAABACAAAAAiAAAAZHJzL2Rvd25yZXYueG1sUEsB&#10;AhQAFAAAAAgAh07iQGslqw8rAgAAI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应征人邀请函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color w:val="auto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（合格申请人名称）：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深圳市盐田区城市管理和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综合执法局（招募人）就盐田区资源化利用环境园项目特许经营权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招募。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按照本项目招募公告的规定，贵方提交了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文件，经招募人组织的审查委员会审查，确定贵方符合招募公告的规定的应征人资格条件。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招募人特向贵方发出邀请函，邀请贵方作为应征人参与盐田区资源化利用环境园项目的应征工作，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请贵方按招募公告要求联系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广东省国际工程咨询有限公司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（地址：广州市越秀区环市中路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316号金鹰大厦10楼10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室）领取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或通过电子邮箱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或通过邮寄领取招募文件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招募人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谢先生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0755-25221339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招募代理联系人：林工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15917482283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深圳市盐田区城市管理和综合执法局（招募人）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　月　日</w:t>
      </w:r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96452"/>
    <w:rsid w:val="00010003"/>
    <w:rsid w:val="00087F29"/>
    <w:rsid w:val="000C0E66"/>
    <w:rsid w:val="00122655"/>
    <w:rsid w:val="00143259"/>
    <w:rsid w:val="001C16ED"/>
    <w:rsid w:val="00220501"/>
    <w:rsid w:val="00344720"/>
    <w:rsid w:val="003A0702"/>
    <w:rsid w:val="003C6AA6"/>
    <w:rsid w:val="003E4022"/>
    <w:rsid w:val="00524916"/>
    <w:rsid w:val="005A4EA7"/>
    <w:rsid w:val="005B6B5F"/>
    <w:rsid w:val="005D7A0C"/>
    <w:rsid w:val="005E3949"/>
    <w:rsid w:val="005E746D"/>
    <w:rsid w:val="006F2B99"/>
    <w:rsid w:val="0070024D"/>
    <w:rsid w:val="00705086"/>
    <w:rsid w:val="00723128"/>
    <w:rsid w:val="008208BA"/>
    <w:rsid w:val="00857CEF"/>
    <w:rsid w:val="00890171"/>
    <w:rsid w:val="009D6965"/>
    <w:rsid w:val="00A61F41"/>
    <w:rsid w:val="00B17085"/>
    <w:rsid w:val="00C9145C"/>
    <w:rsid w:val="00CB4A51"/>
    <w:rsid w:val="00CD5942"/>
    <w:rsid w:val="00D037D9"/>
    <w:rsid w:val="00D964BD"/>
    <w:rsid w:val="00FB61E9"/>
    <w:rsid w:val="00FC619A"/>
    <w:rsid w:val="06896452"/>
    <w:rsid w:val="0A225EC3"/>
    <w:rsid w:val="0C7A7114"/>
    <w:rsid w:val="0CA52C91"/>
    <w:rsid w:val="0DB95ED0"/>
    <w:rsid w:val="0FDC05CF"/>
    <w:rsid w:val="1041075A"/>
    <w:rsid w:val="12483929"/>
    <w:rsid w:val="145F4EAD"/>
    <w:rsid w:val="1833379C"/>
    <w:rsid w:val="184E7693"/>
    <w:rsid w:val="185E3673"/>
    <w:rsid w:val="196707D4"/>
    <w:rsid w:val="1B144E07"/>
    <w:rsid w:val="1B39323A"/>
    <w:rsid w:val="1C333BAD"/>
    <w:rsid w:val="1D14134B"/>
    <w:rsid w:val="1D714F3F"/>
    <w:rsid w:val="1E5A10B2"/>
    <w:rsid w:val="1FAD5D5C"/>
    <w:rsid w:val="20957536"/>
    <w:rsid w:val="228A6E6D"/>
    <w:rsid w:val="22FA6DB8"/>
    <w:rsid w:val="23FC2740"/>
    <w:rsid w:val="25641FAA"/>
    <w:rsid w:val="26A67365"/>
    <w:rsid w:val="27EB61DC"/>
    <w:rsid w:val="2C1640DF"/>
    <w:rsid w:val="2C5154AA"/>
    <w:rsid w:val="2D5A5C54"/>
    <w:rsid w:val="2DB02E15"/>
    <w:rsid w:val="2E4D37AC"/>
    <w:rsid w:val="33875A1A"/>
    <w:rsid w:val="33B51A84"/>
    <w:rsid w:val="34A539BB"/>
    <w:rsid w:val="3761799B"/>
    <w:rsid w:val="39D2340D"/>
    <w:rsid w:val="3BF90BB6"/>
    <w:rsid w:val="3FFE4F8B"/>
    <w:rsid w:val="46CB6192"/>
    <w:rsid w:val="486259A5"/>
    <w:rsid w:val="4A49646C"/>
    <w:rsid w:val="4E250EC9"/>
    <w:rsid w:val="4E6C51DE"/>
    <w:rsid w:val="50266C00"/>
    <w:rsid w:val="536F4920"/>
    <w:rsid w:val="5375090A"/>
    <w:rsid w:val="54AA4FF1"/>
    <w:rsid w:val="54FF775A"/>
    <w:rsid w:val="570037FF"/>
    <w:rsid w:val="579C0C83"/>
    <w:rsid w:val="593B21E9"/>
    <w:rsid w:val="5BD42485"/>
    <w:rsid w:val="5D4C0FAD"/>
    <w:rsid w:val="5E7E7F75"/>
    <w:rsid w:val="61230C3A"/>
    <w:rsid w:val="61242EBB"/>
    <w:rsid w:val="663E71A6"/>
    <w:rsid w:val="67E6220F"/>
    <w:rsid w:val="6C732D36"/>
    <w:rsid w:val="6D98715A"/>
    <w:rsid w:val="6E0856FD"/>
    <w:rsid w:val="7018467B"/>
    <w:rsid w:val="765D02E7"/>
    <w:rsid w:val="775F5985"/>
    <w:rsid w:val="7A1E5E75"/>
    <w:rsid w:val="7B782B21"/>
    <w:rsid w:val="7CE67D28"/>
    <w:rsid w:val="7E58764F"/>
    <w:rsid w:val="FBFFA0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字符"/>
    <w:link w:val="2"/>
    <w:qFormat/>
    <w:uiPriority w:val="0"/>
    <w:rPr>
      <w:b/>
      <w:kern w:val="44"/>
      <w:sz w:val="44"/>
    </w:rPr>
  </w:style>
  <w:style w:type="character" w:customStyle="1" w:styleId="11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玉琴山莊</Company>
  <Pages>8</Pages>
  <Words>490</Words>
  <Characters>2799</Characters>
  <Lines>23</Lines>
  <Paragraphs>6</Paragraphs>
  <TotalTime>27</TotalTime>
  <ScaleCrop>false</ScaleCrop>
  <LinksUpToDate>false</LinksUpToDate>
  <CharactersWithSpaces>3283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2021-03-17T10:57:00Z</dcterms:created>
  <dc:creator>HP</dc:creator>
  <cp:lastModifiedBy>谢攀</cp:lastModifiedBy>
  <cp:lastPrinted>2021-03-17T11:52:00Z</cp:lastPrinted>
  <dcterms:modified xsi:type="dcterms:W3CDTF">2022-09-01T07:53:59Z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